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E3" w:rsidRPr="00053EE3" w:rsidRDefault="00053EE3" w:rsidP="00ED5312">
      <w:pPr>
        <w:jc w:val="both"/>
        <w:rPr>
          <w:b/>
        </w:rPr>
      </w:pPr>
      <w:r w:rsidRPr="00053EE3">
        <w:rPr>
          <w:b/>
        </w:rPr>
        <w:t>Park pro seniory</w:t>
      </w:r>
    </w:p>
    <w:p w:rsidR="009761C4" w:rsidRDefault="00ED5312" w:rsidP="00ED5312">
      <w:pPr>
        <w:jc w:val="both"/>
      </w:pPr>
      <w:r>
        <w:t xml:space="preserve">V současné době začínají nabývat na popularitě tzv. senior parky. Jde o místa </w:t>
      </w:r>
      <w:proofErr w:type="gramStart"/>
      <w:r>
        <w:t>venku,  v přírodě</w:t>
      </w:r>
      <w:proofErr w:type="gramEnd"/>
      <w:r>
        <w:t>,  kam si mohou přijít zacvičit i lidé starší generace a to na sp</w:t>
      </w:r>
      <w:r w:rsidR="009761C4">
        <w:t>eciálních venkovních strojích. I v Písku jsme takovou lokalitu hledali, abychom umožnili seniorům smysluplně využít čas, který venku stráví</w:t>
      </w:r>
      <w:r w:rsidR="00053EE3">
        <w:t>,</w:t>
      </w:r>
      <w:r w:rsidR="009761C4">
        <w:t xml:space="preserve"> a to aktivním způsobem. Proto i město přistoupilo k postupnému budování parku pro aktivní odpočinek seniorů. </w:t>
      </w:r>
    </w:p>
    <w:p w:rsidR="00ED5312" w:rsidRDefault="00ED5312" w:rsidP="00ED5312">
      <w:pPr>
        <w:jc w:val="both"/>
      </w:pPr>
      <w:r>
        <w:t xml:space="preserve">Jako vhodná lokalita pro vybudování takového areálu se přímo </w:t>
      </w:r>
      <w:r w:rsidR="009761C4">
        <w:t>nabízel</w:t>
      </w:r>
      <w:r>
        <w:t xml:space="preserve"> park v areálu Domovinky na Jiráskově nábřeží č. 2443</w:t>
      </w:r>
      <w:r w:rsidR="009761C4">
        <w:t>, kde město poskytuje byty v režimu DPS</w:t>
      </w:r>
      <w:r>
        <w:t>. Jedná se o pozemek města, který je ve sprá</w:t>
      </w:r>
      <w:r w:rsidR="009761C4">
        <w:t xml:space="preserve">vě DBS Písek. Na realizaci akce </w:t>
      </w:r>
      <w:r>
        <w:t>tak nebylo třeba stavební povolení, stačil pouze úz</w:t>
      </w:r>
      <w:r w:rsidR="009761C4">
        <w:t>emní souhlas stavebního úřadu.</w:t>
      </w:r>
      <w:r>
        <w:t xml:space="preserve"> Další výhodou je to, že park lze na noc uzamknout</w:t>
      </w:r>
      <w:r w:rsidR="00053EE3">
        <w:t>,</w:t>
      </w:r>
      <w:r>
        <w:t xml:space="preserve"> a tak ochránit cvičební stroje před případnými vandaly. Místo je dostupné MHD.   </w:t>
      </w:r>
    </w:p>
    <w:p w:rsidR="009761C4" w:rsidRDefault="009761C4" w:rsidP="00ED5312">
      <w:pPr>
        <w:jc w:val="both"/>
      </w:pPr>
      <w:r>
        <w:t>Park je postupně budován. V loňském i letošním roce byla z městského rozpočtu uvo</w:t>
      </w:r>
      <w:r w:rsidR="00053EE3">
        <w:t>l</w:t>
      </w:r>
      <w:r>
        <w:t>něna částka 100.000,-Kč. Pokud bude i nadále trvat zájem mezi seniory o cvičení v přírodě, počítá město s tím, že by i příští rok vyšlo požadavkům seniorů vstříc. Cvičební prvky jsou postupně instalovány podle návrhů a požadavků z řad seniorů.</w:t>
      </w:r>
    </w:p>
    <w:p w:rsidR="009761C4" w:rsidRDefault="009761C4" w:rsidP="00ED5312">
      <w:pPr>
        <w:jc w:val="both"/>
      </w:pPr>
      <w:r>
        <w:t>Park je po celý den volně přístupný široké písecké veřejnosti. Další výhodou je i těsná blízkost dětského „Proutěného hřiště“. Prarodiče tak mohou spojit příjemnou procházku se svým vnoučetem a zabavit se mohou oba dva.</w:t>
      </w:r>
    </w:p>
    <w:p w:rsidR="00ED5312" w:rsidRDefault="00ED5312" w:rsidP="00ED5312">
      <w:pPr>
        <w:jc w:val="both"/>
      </w:pPr>
      <w:r>
        <w:t xml:space="preserve">Kontrolu a údržbu sportovních parků zajišťuje zpravidla realizátor a dodavatel cvičebních strojů v souladu s příslušnými ČSN, minimální záruční doba jsou dva roky. </w:t>
      </w:r>
    </w:p>
    <w:p w:rsidR="009761C4" w:rsidRDefault="009761C4" w:rsidP="00ED5312">
      <w:pPr>
        <w:jc w:val="both"/>
      </w:pPr>
      <w:r>
        <w:t xml:space="preserve">Jednotlivé dodávané </w:t>
      </w:r>
      <w:r w:rsidR="00ED5312">
        <w:t>cvičební stroje jsou označeny popiskami s návodem použití a k jakému účelu slouží.</w:t>
      </w:r>
    </w:p>
    <w:p w:rsidR="009761C4" w:rsidRDefault="009761C4" w:rsidP="00ED5312">
      <w:pPr>
        <w:jc w:val="both"/>
      </w:pPr>
      <w:r>
        <w:t>Park mohou využívat i seni</w:t>
      </w:r>
      <w:r w:rsidR="00DA1792">
        <w:t>o</w:t>
      </w:r>
      <w:r>
        <w:t>ři, kteří navštěvují zcela nový program sociálních služeb, tzv. aktivizační program pro seniory.</w:t>
      </w:r>
      <w:r w:rsidR="00DA1792">
        <w:t xml:space="preserve"> Aktivizační projekt je pro klienty PS zcela zdarma.</w:t>
      </w:r>
      <w:r w:rsidR="00ED5312">
        <w:t xml:space="preserve"> </w:t>
      </w:r>
    </w:p>
    <w:p w:rsidR="00F900B2" w:rsidRDefault="00F900B2">
      <w:bookmarkStart w:id="0" w:name="_GoBack"/>
      <w:bookmarkEnd w:id="0"/>
    </w:p>
    <w:sectPr w:rsidR="00F9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12"/>
    <w:rsid w:val="00021A6E"/>
    <w:rsid w:val="00042AED"/>
    <w:rsid w:val="00050C52"/>
    <w:rsid w:val="00053EE3"/>
    <w:rsid w:val="00072EBC"/>
    <w:rsid w:val="000C04BD"/>
    <w:rsid w:val="001E0776"/>
    <w:rsid w:val="001E6CB3"/>
    <w:rsid w:val="001F5815"/>
    <w:rsid w:val="00224E83"/>
    <w:rsid w:val="002C3F01"/>
    <w:rsid w:val="003028F5"/>
    <w:rsid w:val="00326FD2"/>
    <w:rsid w:val="00336675"/>
    <w:rsid w:val="00343F94"/>
    <w:rsid w:val="003A2E61"/>
    <w:rsid w:val="003B79E0"/>
    <w:rsid w:val="003C497C"/>
    <w:rsid w:val="003D231B"/>
    <w:rsid w:val="003F323B"/>
    <w:rsid w:val="003F4959"/>
    <w:rsid w:val="00421FFF"/>
    <w:rsid w:val="0043011C"/>
    <w:rsid w:val="0045448F"/>
    <w:rsid w:val="004908FF"/>
    <w:rsid w:val="004C4DB7"/>
    <w:rsid w:val="005443F9"/>
    <w:rsid w:val="0056194E"/>
    <w:rsid w:val="00575CA1"/>
    <w:rsid w:val="005A63AC"/>
    <w:rsid w:val="005D7487"/>
    <w:rsid w:val="005E1786"/>
    <w:rsid w:val="00604D8F"/>
    <w:rsid w:val="00635FCB"/>
    <w:rsid w:val="00641F09"/>
    <w:rsid w:val="00651E2E"/>
    <w:rsid w:val="00674D30"/>
    <w:rsid w:val="006A0ADB"/>
    <w:rsid w:val="006E24D9"/>
    <w:rsid w:val="007412BE"/>
    <w:rsid w:val="007571B0"/>
    <w:rsid w:val="007803C9"/>
    <w:rsid w:val="007A0887"/>
    <w:rsid w:val="007B61D1"/>
    <w:rsid w:val="007C49D0"/>
    <w:rsid w:val="00835EB3"/>
    <w:rsid w:val="00836AEE"/>
    <w:rsid w:val="008621BA"/>
    <w:rsid w:val="00862AF2"/>
    <w:rsid w:val="00864040"/>
    <w:rsid w:val="008C3EDF"/>
    <w:rsid w:val="009635E3"/>
    <w:rsid w:val="009761C4"/>
    <w:rsid w:val="009A2BF9"/>
    <w:rsid w:val="009A510F"/>
    <w:rsid w:val="009B222B"/>
    <w:rsid w:val="009B3865"/>
    <w:rsid w:val="009C6C65"/>
    <w:rsid w:val="009E208E"/>
    <w:rsid w:val="009E5897"/>
    <w:rsid w:val="009F0A51"/>
    <w:rsid w:val="009F5667"/>
    <w:rsid w:val="00A37BF6"/>
    <w:rsid w:val="00A56BE8"/>
    <w:rsid w:val="00A6724E"/>
    <w:rsid w:val="00AB3B5E"/>
    <w:rsid w:val="00AB6B81"/>
    <w:rsid w:val="00B134D7"/>
    <w:rsid w:val="00B14750"/>
    <w:rsid w:val="00B14DA2"/>
    <w:rsid w:val="00B271D9"/>
    <w:rsid w:val="00B32CFB"/>
    <w:rsid w:val="00B33FD2"/>
    <w:rsid w:val="00B5375D"/>
    <w:rsid w:val="00B90288"/>
    <w:rsid w:val="00B9734F"/>
    <w:rsid w:val="00B97C1C"/>
    <w:rsid w:val="00BE515C"/>
    <w:rsid w:val="00BE77AC"/>
    <w:rsid w:val="00C304E0"/>
    <w:rsid w:val="00C83450"/>
    <w:rsid w:val="00C904DF"/>
    <w:rsid w:val="00CA74C1"/>
    <w:rsid w:val="00CD6421"/>
    <w:rsid w:val="00CE4B1C"/>
    <w:rsid w:val="00CF0760"/>
    <w:rsid w:val="00D55358"/>
    <w:rsid w:val="00D6189F"/>
    <w:rsid w:val="00D74147"/>
    <w:rsid w:val="00D93740"/>
    <w:rsid w:val="00DA1792"/>
    <w:rsid w:val="00DC0B56"/>
    <w:rsid w:val="00DC2AD1"/>
    <w:rsid w:val="00DF189D"/>
    <w:rsid w:val="00DF6017"/>
    <w:rsid w:val="00E00B8E"/>
    <w:rsid w:val="00E06772"/>
    <w:rsid w:val="00E44F8F"/>
    <w:rsid w:val="00E50D8C"/>
    <w:rsid w:val="00E57AC3"/>
    <w:rsid w:val="00E6068D"/>
    <w:rsid w:val="00E7158E"/>
    <w:rsid w:val="00E94FC9"/>
    <w:rsid w:val="00E956EF"/>
    <w:rsid w:val="00EA1C34"/>
    <w:rsid w:val="00ED5312"/>
    <w:rsid w:val="00EF2935"/>
    <w:rsid w:val="00F054A3"/>
    <w:rsid w:val="00F40CF8"/>
    <w:rsid w:val="00F5427A"/>
    <w:rsid w:val="00F7244E"/>
    <w:rsid w:val="00F76A0C"/>
    <w:rsid w:val="00F76F5B"/>
    <w:rsid w:val="00F900B2"/>
    <w:rsid w:val="00F90128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31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312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Rambousová Hana</dc:creator>
  <cp:lastModifiedBy>Honza</cp:lastModifiedBy>
  <cp:revision>2</cp:revision>
  <dcterms:created xsi:type="dcterms:W3CDTF">2012-03-04T20:59:00Z</dcterms:created>
  <dcterms:modified xsi:type="dcterms:W3CDTF">2012-03-04T20:59:00Z</dcterms:modified>
</cp:coreProperties>
</file>